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1EE2" w:rsidRPr="00233954" w:rsidRDefault="00233954">
      <w:pPr>
        <w:spacing w:before="120" w:after="120" w:line="336" w:lineRule="auto"/>
        <w:jc w:val="center"/>
        <w:rPr>
          <w:rFonts w:ascii="Times New Roman" w:hAnsi="Times New Roman" w:cs="Times New Roman"/>
        </w:rPr>
      </w:pPr>
      <w:r w:rsidRPr="00233954">
        <w:rPr>
          <w:rFonts w:ascii="Times New Roman" w:eastAsia="Bangers" w:hAnsi="Times New Roman" w:cs="Times New Roman"/>
          <w:color w:val="000000"/>
          <w:sz w:val="68"/>
          <w:szCs w:val="68"/>
        </w:rPr>
        <w:t xml:space="preserve">Formulaire de demande de retour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Nom &amp; prénom utilisés pour la commande: 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Numéro de commande </w:t>
      </w:r>
      <w:r>
        <w:rPr>
          <w:rFonts w:ascii="Open Sans Bold" w:eastAsia="Open Sans Bold" w:hAnsi="Open Sans Bold" w:cs="Open Sans Bold"/>
          <w:b/>
          <w:bCs/>
          <w:color w:val="000000"/>
          <w:sz w:val="20"/>
          <w:szCs w:val="20"/>
        </w:rPr>
        <w:t xml:space="preserve">: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56"/>
          <w:szCs w:val="56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Pr="00233954" w:rsidRDefault="00233954">
      <w:pPr>
        <w:spacing w:before="120" w:after="120" w:line="336" w:lineRule="auto"/>
        <w:jc w:val="center"/>
        <w:rPr>
          <w:rFonts w:ascii="Times New Roman" w:hAnsi="Times New Roman" w:cs="Times New Roman"/>
        </w:rPr>
      </w:pPr>
      <w:r w:rsidRPr="00233954">
        <w:rPr>
          <w:rFonts w:ascii="Times New Roman" w:eastAsia="Bangers" w:hAnsi="Times New Roman" w:cs="Times New Roman"/>
          <w:color w:val="000000"/>
          <w:sz w:val="44"/>
          <w:szCs w:val="44"/>
        </w:rPr>
        <w:t xml:space="preserve">Article(s) retourné(s)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Nom de l’article : 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Taille :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Motif de retour : </w:t>
      </w:r>
    </w:p>
    <w:p w:rsidR="00A11EE2" w:rsidRDefault="00233954">
      <w:pPr>
        <w:spacing w:before="120" w:after="120" w:line="336" w:lineRule="auto"/>
      </w:pPr>
      <w:r>
        <w:rPr>
          <w:rFonts w:ascii="Open Sans Bold Italics" w:eastAsia="Open Sans Bold Italics" w:hAnsi="Open Sans Bold Italics" w:cs="Open Sans Bold Italics"/>
          <w:b/>
          <w:bCs/>
          <w:i/>
          <w:iCs/>
          <w:color w:val="545454"/>
          <w:sz w:val="24"/>
          <w:szCs w:val="24"/>
        </w:rPr>
        <w:t xml:space="preserve">Remboursement ?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Oui ou Non :  </w:t>
      </w:r>
    </w:p>
    <w:p w:rsidR="00A11EE2" w:rsidRDefault="00233954">
      <w:pPr>
        <w:spacing w:before="120" w:after="120" w:line="336" w:lineRule="auto"/>
      </w:pPr>
      <w:r>
        <w:rPr>
          <w:rFonts w:ascii="Open Sans Bold Italics" w:eastAsia="Open Sans Bold Italics" w:hAnsi="Open Sans Bold Italics" w:cs="Open Sans Bold Italics"/>
          <w:b/>
          <w:bCs/>
          <w:i/>
          <w:iCs/>
          <w:color w:val="545454"/>
          <w:sz w:val="24"/>
          <w:szCs w:val="24"/>
        </w:rPr>
        <w:t>Echange ?</w:t>
      </w:r>
      <w:r>
        <w:rPr>
          <w:rFonts w:ascii="Open Sans Bold Italics" w:eastAsia="Open Sans Bold Italics" w:hAnsi="Open Sans Bold Italics" w:cs="Open Sans Bold Italics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Nom et taille de l’article souhaité : 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233954" w:rsidRPr="00233954" w:rsidRDefault="00233954" w:rsidP="00233954">
      <w:pPr>
        <w:pStyle w:val="ListParagraph"/>
        <w:numPr>
          <w:ilvl w:val="0"/>
          <w:numId w:val="1"/>
        </w:numPr>
        <w:spacing w:before="120" w:after="120" w:line="336" w:lineRule="auto"/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</w:pPr>
      <w:r w:rsidRPr="00233954"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Remplir </w:t>
      </w:r>
      <w:r w:rsidRPr="00233954"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>le formulaire</w:t>
      </w:r>
      <w:r w:rsidRPr="00233954"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entièrement et le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glisser à l’intérieur du colis avec</w:t>
      </w:r>
      <w:r w:rsidRPr="00233954"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 xml:space="preserve"> le bon de commande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que l’on vous a déjà imprimé. </w:t>
      </w:r>
    </w:p>
    <w:p w:rsidR="00A11EE2" w:rsidRDefault="00233954">
      <w:pPr>
        <w:spacing w:before="120" w:after="120" w:line="336" w:lineRule="auto"/>
        <w:ind w:left="480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2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.</w:t>
      </w:r>
      <w:r>
        <w:rPr>
          <w:rFonts w:ascii="Open Sans" w:eastAsia="Open Sans" w:hAnsi="Open Sans" w:cs="Open Sans"/>
          <w:color w:val="000000"/>
          <w:sz w:val="14"/>
          <w:szCs w:val="1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Pensez à retourner les articles dans un emballage propre (attention les chaussures doivent être retournées dans leur boite non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portées). </w:t>
      </w:r>
    </w:p>
    <w:p w:rsidR="00A11EE2" w:rsidRDefault="00233954">
      <w:pPr>
        <w:spacing w:before="120" w:after="120" w:line="336" w:lineRule="auto"/>
        <w:ind w:left="480"/>
      </w:pPr>
      <w:r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>3.</w:t>
      </w:r>
      <w:r>
        <w:rPr>
          <w:rFonts w:ascii="Open Sans" w:eastAsia="Open Sans" w:hAnsi="Open Sans" w:cs="Open Sans"/>
          <w:color w:val="FF0000"/>
          <w:sz w:val="14"/>
          <w:szCs w:val="1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FF0000"/>
          <w:sz w:val="24"/>
          <w:szCs w:val="24"/>
        </w:rPr>
        <w:t xml:space="preserve">Les articles en promotions &amp; soldes ne sont pas repris ! </w:t>
      </w:r>
    </w:p>
    <w:p w:rsidR="00A11EE2" w:rsidRDefault="00233954">
      <w:pPr>
        <w:spacing w:before="120" w:after="120" w:line="336" w:lineRule="auto"/>
        <w:ind w:left="480"/>
      </w:pP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4.</w:t>
      </w:r>
      <w:r>
        <w:rPr>
          <w:rFonts w:ascii="Open Sans" w:eastAsia="Open Sans" w:hAnsi="Open Sans" w:cs="Open Sans"/>
          <w:color w:val="000000"/>
          <w:sz w:val="14"/>
          <w:szCs w:val="14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Les articles doivent être retournés part la poste, il est conseillé de retourner avec un numéro d</w:t>
      </w:r>
      <w:bookmarkStart w:id="0" w:name="_GoBack"/>
      <w:bookmarkEnd w:id="0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e suivi. </w:t>
      </w:r>
    </w:p>
    <w:p w:rsidR="00A11EE2" w:rsidRDefault="00233954">
      <w:pPr>
        <w:spacing w:before="120" w:after="120" w:line="336" w:lineRule="auto"/>
        <w:ind w:left="480"/>
      </w:pPr>
      <w:proofErr w:type="gramStart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>5 .Les</w:t>
      </w:r>
      <w:proofErr w:type="gram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articles retournés ne doivent pas porter d’odeur et doivent avoir l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eur étiquette d’origine.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56"/>
          <w:szCs w:val="56"/>
        </w:rPr>
        <w:t xml:space="preserve"> 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56"/>
          <w:szCs w:val="56"/>
        </w:rPr>
        <w:lastRenderedPageBreak/>
        <w:t>Adresse de retour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OPHSHOP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 xml:space="preserve">16 Bis route de </w:t>
      </w:r>
      <w:proofErr w:type="spellStart"/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marseille</w:t>
      </w:r>
      <w:proofErr w:type="spellEnd"/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  <w:jc w:val="center"/>
      </w:pPr>
      <w:r>
        <w:rPr>
          <w:rFonts w:ascii="Open Sans Bold" w:eastAsia="Open Sans Bold" w:hAnsi="Open Sans Bold" w:cs="Open Sans Bold"/>
          <w:b/>
          <w:bCs/>
          <w:color w:val="000000"/>
          <w:sz w:val="28"/>
          <w:szCs w:val="28"/>
        </w:rPr>
        <w:t>83860 Nans-les-pins</w:t>
      </w:r>
      <w:r>
        <w:rPr>
          <w:rFonts w:ascii="Open Sans Bold" w:eastAsia="Open Sans Bold" w:hAnsi="Open Sans Bold" w:cs="Open Sans Bold"/>
          <w:b/>
          <w:bCs/>
          <w:color w:val="000000"/>
          <w:sz w:val="24"/>
          <w:szCs w:val="24"/>
        </w:rPr>
        <w:t xml:space="preserve"> </w:t>
      </w:r>
    </w:p>
    <w:p w:rsidR="00A11EE2" w:rsidRDefault="00233954">
      <w:pPr>
        <w:spacing w:before="120" w:after="120" w:line="336" w:lineRule="auto"/>
      </w:pPr>
      <w:r>
        <w:rPr>
          <w:rFonts w:ascii="Open Sans Bold" w:eastAsia="Open Sans Bold" w:hAnsi="Open Sans Bold" w:cs="Open Sans Bold"/>
          <w:b/>
          <w:bCs/>
          <w:color w:val="000000"/>
          <w:sz w:val="64"/>
          <w:szCs w:val="64"/>
        </w:rPr>
        <w:t xml:space="preserve"> </w:t>
      </w:r>
    </w:p>
    <w:sectPr w:rsidR="00A11EE2">
      <w:pgSz w:w="11910" w:h="16845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C40C82-01A3-47FB-A6F3-E4648F6D904F}"/>
  </w:font>
  <w:font w:name="Bangers">
    <w:charset w:val="00"/>
    <w:family w:val="auto"/>
    <w:pitch w:val="default"/>
    <w:embedRegular r:id="rId2" w:fontKey="{DD8C07CA-48CE-426A-A049-A943A643F41B}"/>
  </w:font>
  <w:font w:name="Open Sans Bold">
    <w:charset w:val="00"/>
    <w:family w:val="auto"/>
    <w:pitch w:val="default"/>
    <w:embedBold r:id="rId3" w:fontKey="{93389474-EE58-47AA-AC43-6100D6728A61}"/>
  </w:font>
  <w:font w:name="Open Sans Bold Italics">
    <w:charset w:val="00"/>
    <w:family w:val="auto"/>
    <w:pitch w:val="default"/>
    <w:embedBoldItalic r:id="rId4" w:fontKey="{79936B66-D9FB-4366-8E34-C9DE407E701A}"/>
  </w:font>
  <w:font w:name="Open Sans">
    <w:charset w:val="00"/>
    <w:family w:val="auto"/>
    <w:pitch w:val="default"/>
    <w:embedRegular r:id="rId5" w:fontKey="{E1A89E15-D412-41AF-9B3B-A9C94CC86F98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3D935C26-C668-4B37-8790-CC28B2470EE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4023B82"/>
    <w:multiLevelType w:val="hybridMultilevel"/>
    <w:tmpl w:val="3588F76C"/>
    <w:lvl w:ilvl="0" w:tplc="665E7F26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560" w:hanging="360"/>
      </w:pPr>
    </w:lvl>
    <w:lvl w:ilvl="2" w:tplc="040C001B" w:tentative="1">
      <w:start w:val="1"/>
      <w:numFmt w:val="lowerRoman"/>
      <w:lvlText w:val="%3."/>
      <w:lvlJc w:val="right"/>
      <w:pPr>
        <w:ind w:left="2280" w:hanging="180"/>
      </w:pPr>
    </w:lvl>
    <w:lvl w:ilvl="3" w:tplc="040C000F" w:tentative="1">
      <w:start w:val="1"/>
      <w:numFmt w:val="decimal"/>
      <w:lvlText w:val="%4."/>
      <w:lvlJc w:val="left"/>
      <w:pPr>
        <w:ind w:left="3000" w:hanging="360"/>
      </w:pPr>
    </w:lvl>
    <w:lvl w:ilvl="4" w:tplc="040C0019" w:tentative="1">
      <w:start w:val="1"/>
      <w:numFmt w:val="lowerLetter"/>
      <w:lvlText w:val="%5."/>
      <w:lvlJc w:val="left"/>
      <w:pPr>
        <w:ind w:left="3720" w:hanging="360"/>
      </w:pPr>
    </w:lvl>
    <w:lvl w:ilvl="5" w:tplc="040C001B" w:tentative="1">
      <w:start w:val="1"/>
      <w:numFmt w:val="lowerRoman"/>
      <w:lvlText w:val="%6."/>
      <w:lvlJc w:val="right"/>
      <w:pPr>
        <w:ind w:left="4440" w:hanging="180"/>
      </w:pPr>
    </w:lvl>
    <w:lvl w:ilvl="6" w:tplc="040C000F" w:tentative="1">
      <w:start w:val="1"/>
      <w:numFmt w:val="decimal"/>
      <w:lvlText w:val="%7."/>
      <w:lvlJc w:val="left"/>
      <w:pPr>
        <w:ind w:left="5160" w:hanging="360"/>
      </w:pPr>
    </w:lvl>
    <w:lvl w:ilvl="7" w:tplc="040C0019" w:tentative="1">
      <w:start w:val="1"/>
      <w:numFmt w:val="lowerLetter"/>
      <w:lvlText w:val="%8."/>
      <w:lvlJc w:val="left"/>
      <w:pPr>
        <w:ind w:left="5880" w:hanging="360"/>
      </w:pPr>
    </w:lvl>
    <w:lvl w:ilvl="8" w:tplc="040C001B" w:tentative="1">
      <w:start w:val="1"/>
      <w:numFmt w:val="lowerRoman"/>
      <w:lvlText w:val="%9."/>
      <w:lvlJc w:val="right"/>
      <w:pPr>
        <w:ind w:left="66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08"/>
  <w:hyphenationZone w:val="425"/>
  <w:doNotShadeFormData/>
  <w:characterSpacingControl w:val="doNotCompress"/>
  <w:compat>
    <w:useFELayout/>
    <w:compatSetting w:name="compatibilityMode" w:uri="http://schemas.microsoft.com/office/word" w:val="12"/>
  </w:compat>
  <w:rsids>
    <w:rsidRoot w:val="00A11EE2"/>
    <w:rsid w:val="00233954"/>
    <w:rsid w:val="00A11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ABA3D"/>
  <w15:docId w15:val="{A002478B-DC99-4107-B1CC-A9D9AE7055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339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136</Words>
  <Characters>750</Characters>
  <Application>Microsoft Office Word</Application>
  <DocSecurity>0</DocSecurity>
  <Lines>6</Lines>
  <Paragraphs>1</Paragraphs>
  <ScaleCrop>false</ScaleCrop>
  <Company>HP</Company>
  <LinksUpToDate>false</LinksUpToDate>
  <CharactersWithSpaces>885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ophelie serratore</cp:lastModifiedBy>
  <cp:revision>2</cp:revision>
  <dcterms:created xsi:type="dcterms:W3CDTF">2024-08-26T11:19:00Z</dcterms:created>
  <dcterms:modified xsi:type="dcterms:W3CDTF">2025-02-28T20:04:00Z</dcterms:modified>
</cp:coreProperties>
</file>